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EEF" w:rsidRDefault="00713DFB">
      <w:pPr>
        <w:jc w:val="center"/>
        <w:rPr>
          <w:rFonts w:ascii="楷体" w:eastAsia="楷体" w:hAnsi="楷体" w:cs="楷体"/>
          <w:b/>
          <w:bCs/>
          <w:kern w:val="0"/>
          <w:sz w:val="36"/>
          <w:szCs w:val="36"/>
        </w:rPr>
      </w:pPr>
      <w:bookmarkStart w:id="0" w:name="_GoBack"/>
      <w:bookmarkEnd w:id="0"/>
      <w:r>
        <w:rPr>
          <w:rFonts w:ascii="楷体" w:eastAsia="楷体" w:hAnsi="楷体" w:cs="楷体" w:hint="eastAsia"/>
          <w:b/>
          <w:bCs/>
          <w:kern w:val="0"/>
          <w:sz w:val="36"/>
          <w:szCs w:val="36"/>
        </w:rPr>
        <w:t>京东阅读操作说明图文版</w:t>
      </w:r>
    </w:p>
    <w:p w:rsidR="00714EEF" w:rsidRDefault="00714EEF">
      <w:pPr>
        <w:jc w:val="center"/>
        <w:rPr>
          <w:rFonts w:ascii="楷体" w:eastAsia="楷体" w:hAnsi="楷体" w:cs="楷体"/>
          <w:kern w:val="0"/>
          <w:sz w:val="36"/>
          <w:szCs w:val="36"/>
        </w:rPr>
      </w:pPr>
    </w:p>
    <w:p w:rsidR="00714EEF" w:rsidRDefault="00713DFB">
      <w:pPr>
        <w:numPr>
          <w:ilvl w:val="0"/>
          <w:numId w:val="1"/>
        </w:numPr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扫描二维码，</w:t>
      </w:r>
      <w:r>
        <w:rPr>
          <w:rFonts w:ascii="楷体" w:eastAsia="楷体" w:hAnsi="楷体" w:cs="楷体" w:hint="eastAsia"/>
          <w:sz w:val="24"/>
          <w:szCs w:val="24"/>
        </w:rPr>
        <w:t>关注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微信</w:t>
      </w:r>
      <w:r>
        <w:rPr>
          <w:rFonts w:ascii="楷体" w:eastAsia="楷体" w:hAnsi="楷体" w:cs="楷体" w:hint="eastAsia"/>
          <w:sz w:val="24"/>
          <w:szCs w:val="24"/>
        </w:rPr>
        <w:t>公众帐号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“汇云书舍”</w:t>
      </w:r>
      <w:r>
        <w:rPr>
          <w:rFonts w:ascii="楷体" w:eastAsia="楷体" w:hAnsi="楷体" w:cs="楷体" w:hint="eastAsia"/>
          <w:sz w:val="24"/>
          <w:szCs w:val="24"/>
        </w:rPr>
        <w:t>。</w:t>
      </w:r>
    </w:p>
    <w:p w:rsidR="00714EEF" w:rsidRDefault="00713DFB">
      <w:pPr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fldChar w:fldCharType="begin"/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instrText xml:space="preserve"> INCLUDEPICTURE "http://lib.gsau.edu.cn/images/16/11/17/152hcv00yb/czhc_image001.jpg" \* MERGEFORMATINET </w:instrTex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fldChar w:fldCharType="separate"/>
      </w:r>
      <w:r>
        <w:rPr>
          <w:rFonts w:ascii="仿宋" w:eastAsia="仿宋" w:hAnsi="仿宋" w:cs="仿宋" w:hint="eastAsia"/>
          <w:noProof/>
          <w:color w:val="333333"/>
          <w:kern w:val="0"/>
          <w:sz w:val="24"/>
          <w:szCs w:val="24"/>
        </w:rPr>
        <w:drawing>
          <wp:inline distT="0" distB="0" distL="114300" distR="114300">
            <wp:extent cx="1525270" cy="1525270"/>
            <wp:effectExtent l="0" t="0" r="17780" b="17780"/>
            <wp:docPr id="1" name="图片 1" descr="qrcode_for_gh_140d487c2330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code_for_gh_140d487c2330_344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fldChar w:fldCharType="end"/>
      </w:r>
    </w:p>
    <w:p w:rsidR="00714EEF" w:rsidRDefault="00713DFB">
      <w:pPr>
        <w:numPr>
          <w:ilvl w:val="0"/>
          <w:numId w:val="1"/>
        </w:numPr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在</w:t>
      </w:r>
      <w:r>
        <w:rPr>
          <w:rFonts w:ascii="楷体" w:eastAsia="楷体" w:hAnsi="楷体" w:cs="楷体" w:hint="eastAsia"/>
          <w:sz w:val="24"/>
          <w:szCs w:val="24"/>
        </w:rPr>
        <w:t>“汇云书舍”</w:t>
      </w:r>
      <w:r>
        <w:rPr>
          <w:rFonts w:ascii="楷体" w:eastAsia="楷体" w:hAnsi="楷体" w:cs="楷体" w:hint="eastAsia"/>
          <w:sz w:val="24"/>
          <w:szCs w:val="24"/>
        </w:rPr>
        <w:t>公众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帐号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下，点击底部菜单栏上的</w:t>
      </w:r>
      <w:r>
        <w:rPr>
          <w:rFonts w:ascii="楷体" w:eastAsia="楷体" w:hAnsi="楷体" w:cs="楷体" w:hint="eastAsia"/>
          <w:sz w:val="24"/>
          <w:szCs w:val="24"/>
        </w:rPr>
        <w:t xml:space="preserve"> </w:t>
      </w:r>
      <w:r>
        <w:rPr>
          <w:rFonts w:ascii="楷体" w:eastAsia="楷体" w:hAnsi="楷体" w:cs="楷体" w:hint="eastAsia"/>
          <w:sz w:val="24"/>
          <w:szCs w:val="24"/>
        </w:rPr>
        <w:t>“</w:t>
      </w:r>
      <w:r>
        <w:rPr>
          <w:rFonts w:ascii="楷体" w:eastAsia="楷体" w:hAnsi="楷体" w:cs="楷体" w:hint="eastAsia"/>
          <w:sz w:val="24"/>
          <w:szCs w:val="24"/>
        </w:rPr>
        <w:t xml:space="preserve">APP </w:t>
      </w:r>
      <w:r>
        <w:rPr>
          <w:rFonts w:ascii="楷体" w:eastAsia="楷体" w:hAnsi="楷体" w:cs="楷体" w:hint="eastAsia"/>
          <w:sz w:val="24"/>
          <w:szCs w:val="24"/>
        </w:rPr>
        <w:t>下载”（如下图）</w:t>
      </w:r>
      <w:r>
        <w:rPr>
          <w:rFonts w:ascii="楷体" w:eastAsia="楷体" w:hAnsi="楷体" w:cs="楷体" w:hint="eastAsia"/>
          <w:sz w:val="24"/>
          <w:szCs w:val="24"/>
        </w:rPr>
        <w:t xml:space="preserve"> </w:t>
      </w:r>
      <w:r>
        <w:rPr>
          <w:rFonts w:ascii="楷体" w:eastAsia="楷体" w:hAnsi="楷体" w:cs="楷体" w:hint="eastAsia"/>
          <w:sz w:val="24"/>
          <w:szCs w:val="24"/>
        </w:rPr>
        <w:t>，进入下载界面，完成“京东阅读校园版”</w:t>
      </w:r>
      <w:r>
        <w:rPr>
          <w:rFonts w:ascii="楷体" w:eastAsia="楷体" w:hAnsi="楷体" w:cs="楷体" w:hint="eastAsia"/>
          <w:sz w:val="24"/>
          <w:szCs w:val="24"/>
        </w:rPr>
        <w:t xml:space="preserve">APP </w:t>
      </w:r>
      <w:r>
        <w:rPr>
          <w:rFonts w:ascii="楷体" w:eastAsia="楷体" w:hAnsi="楷体" w:cs="楷体" w:hint="eastAsia"/>
          <w:sz w:val="24"/>
          <w:szCs w:val="24"/>
        </w:rPr>
        <w:t>的下载。根据手机操作系统，选择不同版本</w:t>
      </w:r>
      <w:r>
        <w:rPr>
          <w:rFonts w:ascii="楷体" w:eastAsia="楷体" w:hAnsi="楷体" w:cs="楷体" w:hint="eastAsia"/>
          <w:sz w:val="24"/>
          <w:szCs w:val="24"/>
        </w:rPr>
        <w:t>APP</w:t>
      </w:r>
      <w:r>
        <w:rPr>
          <w:rFonts w:ascii="楷体" w:eastAsia="楷体" w:hAnsi="楷体" w:cs="楷体" w:hint="eastAsia"/>
          <w:sz w:val="24"/>
          <w:szCs w:val="24"/>
        </w:rPr>
        <w:t>，苹果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手机请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选择</w:t>
      </w:r>
      <w:proofErr w:type="spellStart"/>
      <w:r>
        <w:rPr>
          <w:rFonts w:ascii="楷体" w:eastAsia="楷体" w:hAnsi="楷体" w:cs="楷体" w:hint="eastAsia"/>
          <w:sz w:val="24"/>
          <w:szCs w:val="24"/>
        </w:rPr>
        <w:t>iOS</w:t>
      </w:r>
      <w:proofErr w:type="spellEnd"/>
      <w:r>
        <w:rPr>
          <w:rFonts w:ascii="楷体" w:eastAsia="楷体" w:hAnsi="楷体" w:cs="楷体" w:hint="eastAsia"/>
          <w:sz w:val="24"/>
          <w:szCs w:val="24"/>
        </w:rPr>
        <w:t>下载。</w:t>
      </w:r>
    </w:p>
    <w:p w:rsidR="00714EEF" w:rsidRDefault="00713DFB">
      <w:pPr>
        <w:jc w:val="center"/>
        <w:rPr>
          <w:rFonts w:ascii="楷体" w:eastAsia="楷体" w:hAnsi="楷体" w:cs="楷体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1264285</wp:posOffset>
                </wp:positionV>
                <wp:extent cx="295275" cy="148590"/>
                <wp:effectExtent l="0" t="0" r="9525" b="3810"/>
                <wp:wrapNone/>
                <wp:docPr id="10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8590"/>
                        </a:xfrm>
                        <a:prstGeom prst="rightArrow">
                          <a:avLst>
                            <a:gd name="adj1" fmla="val 50000"/>
                            <a:gd name="adj2" fmla="val 64583"/>
                          </a:avLst>
                        </a:prstGeom>
                        <a:solidFill>
                          <a:srgbClr val="8EB4E3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自选图形 3" o:spid="_x0000_s1026" o:spt="13" type="#_x0000_t13" style="position:absolute;left:0pt;margin-left:194.55pt;margin-top:99.55pt;height:11.7pt;width:23.25pt;z-index:251661312;mso-width-relative:page;mso-height-relative:page;" fillcolor="#8EB4E3" filled="t" stroked="f" coordsize="21600,21600" o:gfxdata="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nnSX1tgAAAALAQAADwAAAAAAAAABACAAAAAi&#10;AAAAZHJzL2Rvd25yZXYueG1sUEsBAhQAFAAAAAgAh07iQIiWNf3RAQAAdwMAAA4AAAAAAAAAAQAg&#10;AAAAJwEAAGRycy9lMm9Eb2MueG1sUEsFBgAAAAAGAAYAWQEAAGoFAAAAAA==&#10;" adj="14581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1341755</wp:posOffset>
                </wp:positionV>
                <wp:extent cx="325120" cy="111125"/>
                <wp:effectExtent l="0" t="0" r="17780" b="3175"/>
                <wp:wrapNone/>
                <wp:docPr id="7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111125"/>
                        </a:xfrm>
                        <a:prstGeom prst="rightArrow">
                          <a:avLst>
                            <a:gd name="adj1" fmla="val 50000"/>
                            <a:gd name="adj2" fmla="val 73142"/>
                          </a:avLst>
                        </a:prstGeom>
                        <a:solidFill>
                          <a:srgbClr val="8EB4E3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自选图形 2" o:spid="_x0000_s1026" o:spt="13" type="#_x0000_t13" style="position:absolute;left:0pt;margin-left:246.05pt;margin-top:105.65pt;height:8.75pt;width:25.6pt;z-index:251658240;mso-width-relative:page;mso-height-relative:page;" fillcolor="#8EB4E3" filled="t" stroked="f" coordsize="21600,21600" o:gfxdata="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FTMeb3bAAAACwEAAA8AAAAAAAAAAQAgAAAA&#10;IgAAAGRycy9kb3ducmV2LnhtbFBLAQIUABQAAAAIAIdO4kD04IK3zwEAAHYDAAAOAAAAAAAAAAEA&#10;IAAAACoBAABkcnMvZTJvRG9jLnhtbFBLBQYAAAAABgAGAFkBAABrBQAAAAA=&#10;" adj="16201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1508760" cy="2692400"/>
            <wp:effectExtent l="0" t="0" r="1524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sz w:val="24"/>
          <w:szCs w:val="24"/>
        </w:rPr>
        <w:t xml:space="preserve">       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1588770" cy="2698750"/>
            <wp:effectExtent l="0" t="0" r="11430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4EEF" w:rsidRDefault="00714EEF">
      <w:pPr>
        <w:jc w:val="center"/>
        <w:rPr>
          <w:rFonts w:ascii="楷体" w:eastAsia="楷体" w:hAnsi="楷体" w:cs="楷体"/>
          <w:sz w:val="24"/>
          <w:szCs w:val="24"/>
        </w:rPr>
      </w:pPr>
    </w:p>
    <w:p w:rsidR="00714EEF" w:rsidRDefault="00714EEF">
      <w:pPr>
        <w:jc w:val="center"/>
        <w:rPr>
          <w:rFonts w:ascii="楷体" w:eastAsia="楷体" w:hAnsi="楷体" w:cs="楷体"/>
          <w:sz w:val="24"/>
          <w:szCs w:val="24"/>
        </w:rPr>
      </w:pPr>
    </w:p>
    <w:p w:rsidR="00714EEF" w:rsidRDefault="00713DFB">
      <w:pPr>
        <w:numPr>
          <w:ilvl w:val="0"/>
          <w:numId w:val="1"/>
        </w:numPr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下载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完软件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后，在公众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帐号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底部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菜单栏点“账号</w:t>
      </w:r>
      <w:r>
        <w:rPr>
          <w:rFonts w:ascii="楷体" w:eastAsia="楷体" w:hAnsi="楷体" w:cs="楷体" w:hint="eastAsia"/>
          <w:sz w:val="24"/>
          <w:szCs w:val="24"/>
        </w:rPr>
        <w:t>注册</w:t>
      </w:r>
      <w:r>
        <w:rPr>
          <w:rFonts w:ascii="楷体" w:eastAsia="楷体" w:hAnsi="楷体" w:cs="楷体" w:hint="eastAsia"/>
          <w:sz w:val="24"/>
          <w:szCs w:val="24"/>
        </w:rPr>
        <w:t>”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，注册账号必须在公众号里进行，而不是在</w:t>
      </w:r>
      <w:r>
        <w:rPr>
          <w:rFonts w:ascii="楷体" w:eastAsia="楷体" w:hAnsi="楷体" w:cs="楷体" w:hint="eastAsia"/>
          <w:sz w:val="24"/>
          <w:szCs w:val="24"/>
        </w:rPr>
        <w:t>APP</w:t>
      </w:r>
      <w:r>
        <w:rPr>
          <w:rFonts w:ascii="楷体" w:eastAsia="楷体" w:hAnsi="楷体" w:cs="楷体" w:hint="eastAsia"/>
          <w:sz w:val="24"/>
          <w:szCs w:val="24"/>
        </w:rPr>
        <w:t>里注册。注册时选择“</w:t>
      </w:r>
      <w:r>
        <w:rPr>
          <w:rFonts w:ascii="楷体" w:eastAsia="楷体" w:hAnsi="楷体" w:cs="楷体" w:hint="eastAsia"/>
          <w:color w:val="C00000"/>
          <w:sz w:val="24"/>
          <w:szCs w:val="24"/>
        </w:rPr>
        <w:t>长春医学高等专科学校</w:t>
      </w:r>
      <w:r>
        <w:rPr>
          <w:rFonts w:ascii="楷体" w:eastAsia="楷体" w:hAnsi="楷体" w:cs="楷体" w:hint="eastAsia"/>
          <w:sz w:val="24"/>
          <w:szCs w:val="24"/>
        </w:rPr>
        <w:t>”，填写正确的个人信息，包括手机号、真实姓名、工号（即</w:t>
      </w:r>
      <w:r>
        <w:rPr>
          <w:rFonts w:ascii="楷体" w:eastAsia="楷体" w:hAnsi="楷体" w:cs="楷体" w:hint="eastAsia"/>
          <w:color w:val="C00000"/>
          <w:sz w:val="24"/>
          <w:szCs w:val="24"/>
        </w:rPr>
        <w:t>一卡通卡号</w:t>
      </w:r>
      <w:r>
        <w:rPr>
          <w:rFonts w:ascii="楷体" w:eastAsia="楷体" w:hAnsi="楷体" w:cs="楷体" w:hint="eastAsia"/>
          <w:sz w:val="24"/>
          <w:szCs w:val="24"/>
        </w:rPr>
        <w:t>），填写真实信息是为了确保数据库与图书馆读者信息做匹配，可获得持续使用的权限，如不是本校的师生，则失去使用的权限。获取验证码后点击“申请加入”。</w:t>
      </w:r>
    </w:p>
    <w:p w:rsidR="00714EEF" w:rsidRDefault="00713DFB">
      <w:pPr>
        <w:jc w:val="center"/>
        <w:rPr>
          <w:rFonts w:ascii="楷体" w:eastAsia="楷体" w:hAnsi="楷体" w:cs="楷体"/>
          <w:sz w:val="24"/>
          <w:szCs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1320165</wp:posOffset>
                </wp:positionV>
                <wp:extent cx="295275" cy="114300"/>
                <wp:effectExtent l="0" t="0" r="9525" b="0"/>
                <wp:wrapNone/>
                <wp:docPr id="9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14300"/>
                        </a:xfrm>
                        <a:prstGeom prst="rightArrow">
                          <a:avLst>
                            <a:gd name="adj1" fmla="val 50000"/>
                            <a:gd name="adj2" fmla="val 64583"/>
                          </a:avLst>
                        </a:prstGeom>
                        <a:solidFill>
                          <a:srgbClr val="8EB4E3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自选图形 3" o:spid="_x0000_s1026" o:spt="13" type="#_x0000_t13" style="position:absolute;left:0pt;margin-left:199.3pt;margin-top:103.95pt;height:9pt;width:23.25pt;z-index:251659264;mso-width-relative:page;mso-height-relative:page;" fillcolor="#8EB4E3" filled="t" stroked="f" coordsize="21600,21600" o:gfxdata="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v3V242gAAAAsBAAAPAAAAAAAAAAEAIAAA&#10;ACIAAABkcnMvZG93bnJldi54bWxQSwECFAAUAAAACACHTuJAL6dcZdEBAAB2AwAADgAAAAAAAAAB&#10;ACAAAAApAQAAZHJzL2Uyb0RvYy54bWxQSwUGAAAAAAYABgBZAQAAbAUAAAAA&#10;" adj="16201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1496060" cy="2693035"/>
            <wp:effectExtent l="0" t="0" r="889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sz w:val="24"/>
          <w:szCs w:val="24"/>
        </w:rPr>
        <w:t xml:space="preserve">      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1500505" cy="2680970"/>
            <wp:effectExtent l="0" t="0" r="444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4EEF" w:rsidRDefault="00713DFB">
      <w:pPr>
        <w:numPr>
          <w:ilvl w:val="0"/>
          <w:numId w:val="1"/>
        </w:numPr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注册完成后，使用手机号和验证码登录，注册时获取的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验证码能长期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有效的进行登录。如忘记验证码，可重新获取验证码进行登录。</w:t>
      </w:r>
    </w:p>
    <w:p w:rsidR="00714EEF" w:rsidRDefault="00713DFB">
      <w:pPr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1566545" cy="2698115"/>
            <wp:effectExtent l="0" t="0" r="14605" b="698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4EEF" w:rsidRDefault="00714EEF">
      <w:pPr>
        <w:jc w:val="left"/>
        <w:rPr>
          <w:rFonts w:ascii="楷体" w:eastAsia="楷体" w:hAnsi="楷体" w:cs="楷体"/>
          <w:sz w:val="24"/>
          <w:szCs w:val="24"/>
        </w:rPr>
      </w:pPr>
    </w:p>
    <w:sectPr w:rsidR="00714EE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DFB" w:rsidRDefault="00713DFB" w:rsidP="00713DFB">
      <w:r>
        <w:separator/>
      </w:r>
    </w:p>
  </w:endnote>
  <w:endnote w:type="continuationSeparator" w:id="0">
    <w:p w:rsidR="00713DFB" w:rsidRDefault="00713DFB" w:rsidP="00713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DFB" w:rsidRDefault="00713DFB" w:rsidP="00713DFB">
      <w:r>
        <w:separator/>
      </w:r>
    </w:p>
  </w:footnote>
  <w:footnote w:type="continuationSeparator" w:id="0">
    <w:p w:rsidR="00713DFB" w:rsidRDefault="00713DFB" w:rsidP="00713D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2A2E9"/>
    <w:multiLevelType w:val="singleLevel"/>
    <w:tmpl w:val="59F2A2E9"/>
    <w:lvl w:ilvl="0">
      <w:start w:val="1"/>
      <w:numFmt w:val="chineseCounting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9D367A"/>
    <w:rsid w:val="00713DFB"/>
    <w:rsid w:val="00714EEF"/>
    <w:rsid w:val="0CAA1E15"/>
    <w:rsid w:val="10C349B0"/>
    <w:rsid w:val="15D14A33"/>
    <w:rsid w:val="1B9D367A"/>
    <w:rsid w:val="38C33010"/>
    <w:rsid w:val="42761D5D"/>
    <w:rsid w:val="63D272FD"/>
    <w:rsid w:val="6AA049F4"/>
    <w:rsid w:val="7060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13DFB"/>
    <w:rPr>
      <w:sz w:val="18"/>
      <w:szCs w:val="18"/>
    </w:rPr>
  </w:style>
  <w:style w:type="character" w:customStyle="1" w:styleId="Char">
    <w:name w:val="批注框文本 Char"/>
    <w:basedOn w:val="a0"/>
    <w:link w:val="a3"/>
    <w:rsid w:val="00713DFB"/>
    <w:rPr>
      <w:kern w:val="2"/>
      <w:sz w:val="18"/>
      <w:szCs w:val="18"/>
    </w:rPr>
  </w:style>
  <w:style w:type="paragraph" w:styleId="a4">
    <w:name w:val="header"/>
    <w:basedOn w:val="a"/>
    <w:link w:val="Char0"/>
    <w:rsid w:val="00713D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13DFB"/>
    <w:rPr>
      <w:kern w:val="2"/>
      <w:sz w:val="18"/>
      <w:szCs w:val="18"/>
    </w:rPr>
  </w:style>
  <w:style w:type="paragraph" w:styleId="a5">
    <w:name w:val="footer"/>
    <w:basedOn w:val="a"/>
    <w:link w:val="Char1"/>
    <w:rsid w:val="00713D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13DF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13DFB"/>
    <w:rPr>
      <w:sz w:val="18"/>
      <w:szCs w:val="18"/>
    </w:rPr>
  </w:style>
  <w:style w:type="character" w:customStyle="1" w:styleId="Char">
    <w:name w:val="批注框文本 Char"/>
    <w:basedOn w:val="a0"/>
    <w:link w:val="a3"/>
    <w:rsid w:val="00713DFB"/>
    <w:rPr>
      <w:kern w:val="2"/>
      <w:sz w:val="18"/>
      <w:szCs w:val="18"/>
    </w:rPr>
  </w:style>
  <w:style w:type="paragraph" w:styleId="a4">
    <w:name w:val="header"/>
    <w:basedOn w:val="a"/>
    <w:link w:val="Char0"/>
    <w:rsid w:val="00713D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13DFB"/>
    <w:rPr>
      <w:kern w:val="2"/>
      <w:sz w:val="18"/>
      <w:szCs w:val="18"/>
    </w:rPr>
  </w:style>
  <w:style w:type="paragraph" w:styleId="a5">
    <w:name w:val="footer"/>
    <w:basedOn w:val="a"/>
    <w:link w:val="Char1"/>
    <w:rsid w:val="00713D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13DF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149</Characters>
  <Application>Microsoft Office Word</Application>
  <DocSecurity>0</DocSecurity>
  <Lines>1</Lines>
  <Paragraphs>1</Paragraphs>
  <ScaleCrop>false</ScaleCrop>
  <Company>Sky123.Org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2017-10-27T06:49:00Z</dcterms:created>
  <dcterms:modified xsi:type="dcterms:W3CDTF">2017-10-27T07:07:00Z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